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02 YOLO 11 Development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7.02.01 YOLO environment construction</ns0:t>
              </ns0:r>
            </ns0:hyperlink>
            <ns0:r>
              <ns0:rPr>
                <ns0:sz ns0:val="22"/>
              </ns0:rPr>
              <ns0:t>7.02.01 YOLO Environmental construction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2026-03-02 15:07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13:37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7.02.02 YOLO CLI usage</ns0:t>
              </ns0:r>
            </ns0:hyperlink>
            <ns0:r>
              <ns0:rPr>
                <ns0:sz ns0:val="22"/>
              </ns0:rPr>
              <ns0:t>7.02.02 YOLO CLI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 18:24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2026-01-09:39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7.02.03 Object detection</ns0:t>
              </ns0:r>
            </ns0:hyperlink>
            <ns0:r>
              <ns0:rPr>
                <ns0:sz ns0:val="22"/>
              </ns0:rPr>
              <ns0:t>7.02.03 Object detection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2026-01-15:25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2026-01-09:39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7.02.04 Instance splitting</ns0:t>
              </ns0:r>
            </ns0:hyperlink>
            <ns0:r>
              <ns0:rPr>
                <ns0:sz ns0:val="22"/>
              </ns0:rPr>
              <ns0:t>7.02.04 Disaggregation of examples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2026-01-15:25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7.02.05 Attitude estimation</ns0:t>
              </ns0:r>
            </ns0:hyperlink>
            <ns0:r>
              <ns0:rPr>
                <ns0:sz ns0:val="22"/>
              </ns0:rPr>
              <ns0:t>7.02.05 Posture estimates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2026-01-15:25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7.02.06 Image Classification</ns0:t>
              </ns0:r>
            </ns0:hyperlink>
            <ns0:r>
              <ns0:rPr>
                <ns0:sz ns0:val="22"/>
              </ns0:rPr>
              <ns0:t>7.02.06 Image Classification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2026-01-15:27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0">
              <ns0:r>
                <ns0:rPr>
                  <ns0:color ns0:val="3370ff"/>
                </ns0:rPr>
                <ns0:t xml:space="preserve">7.02.07 Oriented object detection</ns0:t>
              </ns0:r>
            </ns0:hyperlink>
            <ns0:r>
              <ns0:rPr>
                <ns0:sz ns0:val="22"/>
              </ns0:rPr>
              <ns0:t>7.02.07 Targeted object detection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2026-01-15:27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1">
              <ns0:r>
                <ns0:rPr>
                  <ns0:color ns0:val="3370ff"/>
                </ns0:rPr>
                <ns0:t xml:space="preserve">7.02.08 Dataset annotation</ns0:t>
              </ns0:r>
            </ns0:hyperlink>
            <ns0:r>
              <ns0:rPr>
                <ns0:sz ns0:val="22"/>
              </ns0:rPr>
              <ns0:t>7.02.08 Dataset label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2026-01-13:24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1345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2">
              <ns0:r>
                <ns0:rPr>
                  <ns0:color ns0:val="3370ff"/>
                </ns0:rPr>
                <ns0:t xml:space="preserve">7.02.09 Model training</ns0:t>
              </ns0:r>
            </ns0:hyperlink>
            <ns0:r>
              <ns0:rPr>
                <ns0:sz ns0:val="22"/>
              </ns0:rPr>
              <ns0:t>7.02.09 Model training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2026-01-1518:29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1345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3">
              <ns0:r>
                <ns0:rPr>
                  <ns0:color ns0:val="3370ff"/>
                </ns0:rPr>
                <ns0:t xml:space="preserve">7.02.10 Model conversion</ns0:t>
              </ns0:r>
            </ns0:hyperlink>
            <ns0:r>
              <ns0:rPr>
                <ns0:sz ns0:val="22"/>
              </ns0:rPr>
              <ns0:t>7.02.10 Model conversion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2026-01-15:59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1345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4">
              <ns0:r>
                <ns0:rPr>
                  <ns0:color ns0:val="3370ff"/>
                </ns0:rPr>
                <ns0:t xml:space="preserve">7.02.11 Model prediction</ns0:t>
              </ns0:r>
            </ns0:hyperlink>
            <ns0:r>
              <ns0:rPr>
                <ns0:sz ns0:val="22"/>
              </ns0:rPr>
              <ns0:t>7.02.11 Model prediction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2026-01-15:59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13:46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15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icnhodrfplht.feishu.cn/wiki/LTj5wLyzgihP4xkmgBmc9dLgnlc" TargetMode="External"/><Relationship Id="rId11" Type="http://schemas.openxmlformats.org/officeDocument/2006/relationships/hyperlink" Target="https://icnhodrfplht.feishu.cn/wiki/KgXIw7ziSiu0MNk68gpcTNEDn0U" TargetMode="External"/><Relationship Id="rId12" Type="http://schemas.openxmlformats.org/officeDocument/2006/relationships/hyperlink" Target="https://icnhodrfplht.feishu.cn/wiki/Ic6OwvI3ZinjyIkSE8Ac1NUAn5g" TargetMode="External"/><Relationship Id="rId13" Type="http://schemas.openxmlformats.org/officeDocument/2006/relationships/hyperlink" Target="https://icnhodrfplht.feishu.cn/wiki/MhZAwFOhjiMTxOkavfxcVzunnxd" TargetMode="External"/><Relationship Id="rId14" Type="http://schemas.openxmlformats.org/officeDocument/2006/relationships/hyperlink" Target="https://icnhodrfplht.feishu.cn/wiki/Pmhwwbzmqir62kkOWqjczGI0nub" TargetMode="External"/><Relationship Id="rId15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F2CawodtriDrxhk8hoxcfGdznuQ" TargetMode="External"/><Relationship Id="rId5" Type="http://schemas.openxmlformats.org/officeDocument/2006/relationships/hyperlink" Target="https://icnhodrfplht.feishu.cn/wiki/Zmi8wUGUJiAURMk9jqfcl8Jnnwf" TargetMode="External"/><Relationship Id="rId6" Type="http://schemas.openxmlformats.org/officeDocument/2006/relationships/hyperlink" Target="https://icnhodrfplht.feishu.cn/wiki/UblawWMEEitNaZkZ9IdcIUAYnXb" TargetMode="External"/><Relationship Id="rId7" Type="http://schemas.openxmlformats.org/officeDocument/2006/relationships/hyperlink" Target="https://icnhodrfplht.feishu.cn/wiki/X5C4weMdmiOlXLkwnAZcZmJ6nLb" TargetMode="External"/><Relationship Id="rId8" Type="http://schemas.openxmlformats.org/officeDocument/2006/relationships/hyperlink" Target="https://icnhodrfplht.feishu.cn/wiki/UxudwbrP6iNrSgkgBJmcjbMLnag" TargetMode="External"/><Relationship Id="rId9" Type="http://schemas.openxmlformats.org/officeDocument/2006/relationships/hyperlink" Target="https://icnhodrfplht.feishu.cn/wiki/Y4TMwsBhAi8meIkchUDclsACngf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2026-03-31T03:41:01Z</dcterms:created>
  <dc:creator>Apache POI</dc:creator>
</cp:coreProperties>
</file>